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DA7AEF5" w14:textId="008BFD0A" w:rsidR="00AB70FE" w:rsidRDefault="00AB70FE" w:rsidP="00EC30A4">
      <w:pPr>
        <w:spacing w:after="0"/>
        <w:jc w:val="both"/>
        <w:rPr>
          <w:rFonts w:ascii="Calibri" w:hAnsi="Calibri" w:cs="Calibri"/>
          <w:b/>
          <w:bCs/>
        </w:rPr>
      </w:pPr>
      <w:r w:rsidRPr="00AB70FE">
        <w:rPr>
          <w:rFonts w:ascii="Calibri" w:hAnsi="Calibri" w:cs="Calibri"/>
          <w:b/>
          <w:bCs/>
        </w:rPr>
        <w:t>Econ. Pedro Hernán Peña Gomez De La Fuente</w:t>
      </w:r>
    </w:p>
    <w:p w14:paraId="1B199B99" w14:textId="361CECBB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Nº45000</w:t>
      </w:r>
      <w:r w:rsidR="0076190E">
        <w:rPr>
          <w:rFonts w:ascii="Calibri" w:hAnsi="Calibri" w:cs="Calibri"/>
          <w:b/>
          <w:bCs/>
        </w:rPr>
        <w:t>82284</w:t>
      </w:r>
      <w:r>
        <w:rPr>
          <w:rFonts w:ascii="Calibri" w:hAnsi="Calibri" w:cs="Calibri"/>
          <w:b/>
          <w:bCs/>
        </w:rPr>
        <w:t>/202</w:t>
      </w:r>
      <w:r w:rsidR="00AB70FE">
        <w:rPr>
          <w:rFonts w:ascii="Calibri" w:hAnsi="Calibri" w:cs="Calibri"/>
          <w:b/>
          <w:bCs/>
        </w:rPr>
        <w:t>5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rPr>
          <w:noProof/>
        </w:rPr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B65A" w14:textId="77777777" w:rsidR="001E75ED" w:rsidRDefault="001E75ED" w:rsidP="00150D5C">
      <w:pPr>
        <w:spacing w:after="0" w:line="240" w:lineRule="auto"/>
      </w:pPr>
      <w:r>
        <w:separator/>
      </w:r>
    </w:p>
  </w:endnote>
  <w:endnote w:type="continuationSeparator" w:id="0">
    <w:p w14:paraId="096B6AE6" w14:textId="77777777" w:rsidR="001E75ED" w:rsidRDefault="001E75ED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4C52" w14:textId="77777777" w:rsidR="001E75ED" w:rsidRDefault="001E75ED" w:rsidP="00150D5C">
      <w:pPr>
        <w:spacing w:after="0" w:line="240" w:lineRule="auto"/>
      </w:pPr>
      <w:r>
        <w:separator/>
      </w:r>
    </w:p>
  </w:footnote>
  <w:footnote w:type="continuationSeparator" w:id="0">
    <w:p w14:paraId="554930D6" w14:textId="77777777" w:rsidR="001E75ED" w:rsidRDefault="001E75ED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1E75ED"/>
    <w:rsid w:val="00283FA7"/>
    <w:rsid w:val="0036541C"/>
    <w:rsid w:val="004154B6"/>
    <w:rsid w:val="00460766"/>
    <w:rsid w:val="004B0C9C"/>
    <w:rsid w:val="00551B07"/>
    <w:rsid w:val="00567BA2"/>
    <w:rsid w:val="00594E9E"/>
    <w:rsid w:val="006752A0"/>
    <w:rsid w:val="006D186F"/>
    <w:rsid w:val="00701E3D"/>
    <w:rsid w:val="00740244"/>
    <w:rsid w:val="0076190E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B70FE"/>
    <w:rsid w:val="00AE7904"/>
    <w:rsid w:val="00AF1429"/>
    <w:rsid w:val="00B1084D"/>
    <w:rsid w:val="00B261EC"/>
    <w:rsid w:val="00B26F45"/>
    <w:rsid w:val="00B316C2"/>
    <w:rsid w:val="00B63F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66916"/>
    <w:rsid w:val="00EA49FC"/>
    <w:rsid w:val="00EC30A4"/>
    <w:rsid w:val="00F27F19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33</cp:revision>
  <cp:lastPrinted>2024-09-25T18:30:00Z</cp:lastPrinted>
  <dcterms:created xsi:type="dcterms:W3CDTF">2024-07-23T23:29:00Z</dcterms:created>
  <dcterms:modified xsi:type="dcterms:W3CDTF">2026-07-10T17:44:00Z</dcterms:modified>
</cp:coreProperties>
</file>